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600" w:rsidRDefault="00E80600" w:rsidP="00E80600">
      <w:pPr>
        <w:pStyle w:val="a3"/>
        <w:spacing w:after="0" w:line="240" w:lineRule="auto"/>
        <w:ind w:left="0"/>
        <w:jc w:val="both"/>
        <w:rPr>
          <w:rFonts w:cs="Times New Roman"/>
          <w:sz w:val="28"/>
          <w:szCs w:val="28"/>
          <w:u w:val="single"/>
        </w:rPr>
      </w:pPr>
      <w:r w:rsidRPr="0014198F">
        <w:rPr>
          <w:rFonts w:cs="Times New Roman"/>
          <w:sz w:val="28"/>
          <w:szCs w:val="28"/>
          <w:u w:val="single"/>
        </w:rPr>
        <w:t xml:space="preserve">Мероприятия, приуроченные ко Дню защитника Отечества. Организованный сбор подарков, писем, рисунков участникам специальной военной операции </w:t>
      </w:r>
    </w:p>
    <w:p w:rsidR="00E80600" w:rsidRPr="0014198F" w:rsidRDefault="00E80600" w:rsidP="00E80600">
      <w:pPr>
        <w:pStyle w:val="a3"/>
        <w:spacing w:after="0" w:line="240" w:lineRule="auto"/>
        <w:ind w:left="0"/>
        <w:jc w:val="both"/>
        <w:rPr>
          <w:rFonts w:cs="Times New Roman"/>
          <w:sz w:val="28"/>
          <w:szCs w:val="28"/>
          <w:u w:val="single"/>
        </w:rPr>
      </w:pPr>
    </w:p>
    <w:p w:rsidR="00E80600" w:rsidRPr="0014198F" w:rsidRDefault="00E80600" w:rsidP="00E8060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sz w:val="28"/>
          <w:szCs w:val="28"/>
        </w:rPr>
        <w:t>В преддверии Дня защитника Отечества 22 февраля 2024 г. сотрудники Администрации Волгоградской области, Управления</w:t>
      </w:r>
      <w:r w:rsidR="005B51C0">
        <w:rPr>
          <w:rFonts w:cs="Times New Roman"/>
          <w:sz w:val="28"/>
          <w:szCs w:val="28"/>
        </w:rPr>
        <w:t xml:space="preserve"> Федерального казначейства по Волгоградской области (далее - Управление</w:t>
      </w:r>
      <w:bookmarkStart w:id="0" w:name="_GoBack"/>
      <w:bookmarkEnd w:id="0"/>
      <w:r w:rsidR="005B51C0">
        <w:rPr>
          <w:rFonts w:cs="Times New Roman"/>
          <w:sz w:val="28"/>
          <w:szCs w:val="28"/>
        </w:rPr>
        <w:t>)</w:t>
      </w:r>
      <w:r w:rsidRPr="0014198F">
        <w:rPr>
          <w:rFonts w:cs="Times New Roman"/>
          <w:sz w:val="28"/>
          <w:szCs w:val="28"/>
        </w:rPr>
        <w:t xml:space="preserve">, Управления Федеральной налоговой службы по Волгоградской области посетили </w:t>
      </w:r>
      <w:r>
        <w:rPr>
          <w:rFonts w:cs="Times New Roman"/>
          <w:sz w:val="28"/>
          <w:szCs w:val="28"/>
        </w:rPr>
        <w:t>Федеральное государственное бюджетное учреждение «413 Военный госпиталь» Министерства обороны Российской Федерации</w:t>
      </w:r>
      <w:r w:rsidRPr="0014198F">
        <w:rPr>
          <w:rFonts w:cs="Times New Roman"/>
          <w:sz w:val="28"/>
          <w:szCs w:val="28"/>
        </w:rPr>
        <w:t>.</w:t>
      </w:r>
    </w:p>
    <w:p w:rsidR="00E80600" w:rsidRDefault="00E80600" w:rsidP="00E8060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14198F">
        <w:rPr>
          <w:rFonts w:cs="Times New Roman"/>
          <w:sz w:val="28"/>
          <w:szCs w:val="28"/>
        </w:rPr>
        <w:t xml:space="preserve">В ходе визита Первый заместитель Губернатора Волгоградской области – председатель комитета финансов Волгоградской области А.В. </w:t>
      </w:r>
      <w:proofErr w:type="spellStart"/>
      <w:r w:rsidRPr="0014198F">
        <w:rPr>
          <w:rFonts w:cs="Times New Roman"/>
          <w:sz w:val="28"/>
          <w:szCs w:val="28"/>
        </w:rPr>
        <w:t>Дорждеев</w:t>
      </w:r>
      <w:proofErr w:type="spellEnd"/>
      <w:r w:rsidRPr="0014198F">
        <w:rPr>
          <w:rFonts w:cs="Times New Roman"/>
          <w:sz w:val="28"/>
          <w:szCs w:val="28"/>
        </w:rPr>
        <w:t xml:space="preserve">, руководитель Управления О.В. Глазунова и руководитель Управления Федеральной налоговой службы по Волгоградской области Р.А. Иванов поздравили участников </w:t>
      </w:r>
      <w:r>
        <w:rPr>
          <w:rFonts w:cs="Times New Roman"/>
          <w:sz w:val="28"/>
          <w:szCs w:val="28"/>
        </w:rPr>
        <w:t>специальной военной операции</w:t>
      </w:r>
      <w:r w:rsidRPr="0014198F">
        <w:rPr>
          <w:rFonts w:cs="Times New Roman"/>
          <w:sz w:val="28"/>
          <w:szCs w:val="28"/>
        </w:rPr>
        <w:t xml:space="preserve"> с наступающим праздником,</w:t>
      </w:r>
      <w:r>
        <w:rPr>
          <w:rFonts w:cs="Times New Roman"/>
          <w:sz w:val="28"/>
          <w:szCs w:val="28"/>
        </w:rPr>
        <w:t xml:space="preserve"> пожелали скорейшего выздоровления,</w:t>
      </w:r>
      <w:r w:rsidRPr="0014198F">
        <w:rPr>
          <w:rFonts w:cs="Times New Roman"/>
          <w:sz w:val="28"/>
          <w:szCs w:val="28"/>
        </w:rPr>
        <w:t xml:space="preserve"> поблагодарили за вклад в приближение Победы и вручили подарки.</w:t>
      </w:r>
      <w:proofErr w:type="gramEnd"/>
    </w:p>
    <w:p w:rsidR="004F26FC" w:rsidRDefault="004F26FC" w:rsidP="00E8060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80600" w:rsidRPr="0014198F" w:rsidTr="00E80600">
        <w:tc>
          <w:tcPr>
            <w:tcW w:w="4785" w:type="dxa"/>
          </w:tcPr>
          <w:p w:rsidR="00E80600" w:rsidRPr="0014198F" w:rsidRDefault="00E80600" w:rsidP="00EC01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14198F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814F4B" wp14:editId="3ACBC1D8">
                  <wp:extent cx="2878372" cy="1956021"/>
                  <wp:effectExtent l="0" t="0" r="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2024-02-22_15-52-39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5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80600" w:rsidRPr="0014198F" w:rsidRDefault="00E80600" w:rsidP="00EC01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14198F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D84DE4" wp14:editId="4630F62D">
                  <wp:extent cx="2878372" cy="1956021"/>
                  <wp:effectExtent l="0" t="0" r="0" b="6350"/>
                  <wp:docPr id="11" name="Рисунок 11" descr="F:\22 февраля ВГ\photo_2024-02-22_15-52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22 февраля ВГ\photo_2024-02-22_15-52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57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600" w:rsidRPr="0014198F" w:rsidRDefault="00E80600" w:rsidP="00EC014B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E80600" w:rsidRPr="0014198F" w:rsidTr="00E80600">
        <w:tc>
          <w:tcPr>
            <w:tcW w:w="4785" w:type="dxa"/>
          </w:tcPr>
          <w:p w:rsidR="00E80600" w:rsidRPr="0014198F" w:rsidRDefault="00E80600" w:rsidP="00EC01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14198F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60E7B9" wp14:editId="23A69A12">
                  <wp:extent cx="2878372" cy="1860605"/>
                  <wp:effectExtent l="0" t="0" r="0" b="6350"/>
                  <wp:docPr id="12" name="Рисунок 12" descr="F:\22 февраля ВГ\photo_2024-02-22_15-52-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22 февраля ВГ\photo_2024-02-22_15-52-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861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80600" w:rsidRPr="0014198F" w:rsidRDefault="00E80600" w:rsidP="00EC014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14198F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7173AA" wp14:editId="206F1368">
                  <wp:extent cx="2878372" cy="1804946"/>
                  <wp:effectExtent l="0" t="0" r="0" b="5080"/>
                  <wp:docPr id="13" name="Рисунок 13" descr="F:\22 февраля ВГ\photo_2024-02-22_15-52-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22 февраля ВГ\photo_2024-02-22_15-52-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805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0600" w:rsidRPr="00C038BC" w:rsidRDefault="00E80600" w:rsidP="00E8060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C038BC">
        <w:rPr>
          <w:rFonts w:cs="Times New Roman"/>
          <w:sz w:val="28"/>
          <w:szCs w:val="28"/>
        </w:rPr>
        <w:t>Дети сотрудников Управления подготовили трогательные рисунки и письма для участников специальной военной операции, которые были переданы в Благотворительный фонд «Народный Фронт. Всё для победы».</w:t>
      </w:r>
    </w:p>
    <w:p w:rsidR="00E80600" w:rsidRPr="0014198F" w:rsidRDefault="00E80600" w:rsidP="00E8060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sz w:val="28"/>
          <w:szCs w:val="28"/>
        </w:rPr>
        <w:t xml:space="preserve">Управление с большим трепетом относится к ветеранам Великой Отечественной войны, ведь они по-настоящему сотворили подвиг для нашей страны, который живет в памяти нашего поколения. </w:t>
      </w:r>
    </w:p>
    <w:p w:rsidR="00E80600" w:rsidRPr="0014198F" w:rsidRDefault="00E80600" w:rsidP="00E8060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Накануне</w:t>
      </w:r>
      <w:r w:rsidRPr="0014198F">
        <w:rPr>
          <w:rFonts w:cs="Times New Roman"/>
          <w:sz w:val="28"/>
          <w:szCs w:val="28"/>
        </w:rPr>
        <w:t xml:space="preserve"> Дня защитника Отечества сотрудники Управления поздравили ветеранов и пожелали им крепкого здоровья и долгих лет жизни. </w:t>
      </w:r>
      <w:r w:rsidRPr="0014198F">
        <w:rPr>
          <w:rFonts w:cs="Times New Roman"/>
          <w:sz w:val="28"/>
          <w:szCs w:val="28"/>
        </w:rPr>
        <w:lastRenderedPageBreak/>
        <w:t xml:space="preserve">Ветераны в свою очередь поделились своими воспоминаниями и словами напутствия. Встреча прошла с особой теплотой, </w:t>
      </w:r>
      <w:proofErr w:type="gramStart"/>
      <w:r w:rsidRPr="0014198F">
        <w:rPr>
          <w:rFonts w:cs="Times New Roman"/>
          <w:sz w:val="28"/>
          <w:szCs w:val="28"/>
        </w:rPr>
        <w:t>ведь</w:t>
      </w:r>
      <w:proofErr w:type="gramEnd"/>
      <w:r w:rsidRPr="0014198F">
        <w:rPr>
          <w:rFonts w:cs="Times New Roman"/>
          <w:sz w:val="28"/>
          <w:szCs w:val="28"/>
        </w:rPr>
        <w:t xml:space="preserve"> несмотря на прожитые годы, они сохранили доброту и свет в своих сердцах. </w:t>
      </w:r>
    </w:p>
    <w:p w:rsidR="00E80600" w:rsidRDefault="00E80600" w:rsidP="00E80600">
      <w:pPr>
        <w:pStyle w:val="a3"/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sz w:val="28"/>
          <w:szCs w:val="28"/>
        </w:rPr>
        <w:t>Низкий вам поклон, дорогие ветераны!</w:t>
      </w:r>
    </w:p>
    <w:p w:rsidR="00E80600" w:rsidRDefault="00E80600" w:rsidP="00E80600">
      <w:pPr>
        <w:pStyle w:val="a3"/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</w:p>
    <w:p w:rsidR="00E80600" w:rsidRPr="0014198F" w:rsidRDefault="00E80600" w:rsidP="00E80600">
      <w:pPr>
        <w:spacing w:after="0" w:line="240" w:lineRule="auto"/>
        <w:jc w:val="center"/>
        <w:rPr>
          <w:rFonts w:cs="Times New Roman"/>
          <w:sz w:val="28"/>
          <w:szCs w:val="28"/>
          <w:lang w:val="en-US"/>
        </w:rPr>
      </w:pPr>
      <w:r w:rsidRPr="00C038BC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320F7BD2" wp14:editId="170DEDE0">
            <wp:extent cx="2880000" cy="21600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2-29_12-04-0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38BC">
        <w:rPr>
          <w:rFonts w:cs="Times New Roman"/>
          <w:sz w:val="28"/>
          <w:szCs w:val="28"/>
          <w:lang w:val="en-US"/>
        </w:rPr>
        <w:t xml:space="preserve">  </w:t>
      </w:r>
      <w:r w:rsidRPr="00C038BC">
        <w:rPr>
          <w:rFonts w:cs="Times New Roman"/>
          <w:noProof/>
          <w:sz w:val="28"/>
          <w:szCs w:val="28"/>
          <w:highlight w:val="yellow"/>
          <w:lang w:eastAsia="ru-RU"/>
        </w:rPr>
        <w:drawing>
          <wp:inline distT="0" distB="0" distL="0" distR="0" wp14:anchorId="0C6B61E6" wp14:editId="0E977EE3">
            <wp:extent cx="2880000" cy="21600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2-29_12-04-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600" w:rsidRPr="0014198F" w:rsidRDefault="00E80600" w:rsidP="00E80600">
      <w:pPr>
        <w:spacing w:after="0" w:line="240" w:lineRule="auto"/>
        <w:jc w:val="center"/>
        <w:rPr>
          <w:rFonts w:cs="Times New Roman"/>
          <w:sz w:val="28"/>
          <w:szCs w:val="28"/>
          <w:lang w:val="en-US"/>
        </w:rPr>
      </w:pPr>
    </w:p>
    <w:p w:rsidR="00E80600" w:rsidRDefault="00E80600" w:rsidP="00E80600">
      <w:pPr>
        <w:jc w:val="center"/>
      </w:pPr>
      <w:r w:rsidRPr="0014198F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3A5F4BCF" wp14:editId="74EC1199">
            <wp:extent cx="2880000" cy="21600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2-29_12-04-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600" w:rsidRDefault="00E80600" w:rsidP="00E8060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Не осталась без внимания и мужская часть коллектива Управления. В предпраздничный рабочий день в холле Управления мужчин встречали подарками, тематическими загадками, музыкой и прекрасным настроением!</w:t>
      </w:r>
    </w:p>
    <w:p w:rsidR="00E80600" w:rsidRDefault="00E80600" w:rsidP="00E8060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E80600" w:rsidRDefault="00E80600" w:rsidP="00E80600">
      <w:pPr>
        <w:jc w:val="center"/>
      </w:pP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416998FE" wp14:editId="0B1F1647">
            <wp:extent cx="4524292" cy="2707507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092633_19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692" cy="271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9C4" w:rsidRPr="00E80600" w:rsidRDefault="00E80600" w:rsidP="00E80600">
      <w:pPr>
        <w:jc w:val="center"/>
      </w:pPr>
      <w:r>
        <w:rPr>
          <w:rFonts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A658A4" wp14:editId="02A363EC">
            <wp:extent cx="2867558" cy="2150739"/>
            <wp:effectExtent l="0" t="0" r="0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092641_87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312" cy="215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6BCF27F2" wp14:editId="053C66E1">
            <wp:extent cx="2838155" cy="2157984"/>
            <wp:effectExtent l="0" t="0" r="635" b="0"/>
            <wp:docPr id="2048" name="Рисунок 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092656_19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235" cy="216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69C4" w:rsidRPr="00E80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744"/>
    <w:rsid w:val="004F26FC"/>
    <w:rsid w:val="005B51C0"/>
    <w:rsid w:val="006B6F2F"/>
    <w:rsid w:val="00A17744"/>
    <w:rsid w:val="00DA55CA"/>
    <w:rsid w:val="00DC69C4"/>
    <w:rsid w:val="00E80600"/>
    <w:rsid w:val="00FC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600"/>
    <w:pPr>
      <w:ind w:left="720"/>
      <w:contextualSpacing/>
    </w:pPr>
  </w:style>
  <w:style w:type="table" w:styleId="a4">
    <w:name w:val="Table Grid"/>
    <w:basedOn w:val="a1"/>
    <w:uiPriority w:val="39"/>
    <w:rsid w:val="00E80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6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600"/>
    <w:pPr>
      <w:ind w:left="720"/>
      <w:contextualSpacing/>
    </w:pPr>
  </w:style>
  <w:style w:type="table" w:styleId="a4">
    <w:name w:val="Table Grid"/>
    <w:basedOn w:val="a1"/>
    <w:uiPriority w:val="39"/>
    <w:rsid w:val="00E80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287</Words>
  <Characters>1638</Characters>
  <Application>Microsoft Office Word</Application>
  <DocSecurity>0</DocSecurity>
  <Lines>13</Lines>
  <Paragraphs>3</Paragraphs>
  <ScaleCrop>false</ScaleCrop>
  <Company>УФК по Волгоградской области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 Н.А.</dc:creator>
  <cp:keywords/>
  <dc:description/>
  <cp:lastModifiedBy>Прохоренко Н.А.</cp:lastModifiedBy>
  <cp:revision>4</cp:revision>
  <dcterms:created xsi:type="dcterms:W3CDTF">2024-05-02T14:16:00Z</dcterms:created>
  <dcterms:modified xsi:type="dcterms:W3CDTF">2024-05-07T12:56:00Z</dcterms:modified>
</cp:coreProperties>
</file>